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282A" w14:textId="10C222B7" w:rsidR="009A7478" w:rsidRDefault="009A7478" w:rsidP="009A7478">
      <w:pPr>
        <w:pStyle w:val="a3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6AA722A5" w14:textId="77777777" w:rsidR="009A7478" w:rsidRDefault="009A7478" w:rsidP="009A7478">
      <w:pPr>
        <w:pStyle w:val="a3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</w:t>
      </w:r>
    </w:p>
    <w:p w14:paraId="02BA7BD5" w14:textId="28E8FDF7" w:rsidR="009A7478" w:rsidRDefault="009A7478" w:rsidP="009A7478">
      <w:pPr>
        <w:pStyle w:val="a3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ДС №64 «Искорка»</w:t>
      </w:r>
    </w:p>
    <w:p w14:paraId="038A71AB" w14:textId="4F43B7C2" w:rsidR="009A7478" w:rsidRDefault="009A7478" w:rsidP="009A7478">
      <w:pPr>
        <w:pStyle w:val="a3"/>
        <w:ind w:firstLine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Н.Ю. Денисенко</w:t>
      </w:r>
    </w:p>
    <w:p w14:paraId="3A50E8F3" w14:textId="77777777" w:rsidR="009A7478" w:rsidRDefault="009A7478" w:rsidP="009A7478">
      <w:pPr>
        <w:pStyle w:val="a3"/>
        <w:rPr>
          <w:rFonts w:ascii="Times New Roman" w:hAnsi="Times New Roman"/>
          <w:sz w:val="28"/>
          <w:szCs w:val="28"/>
        </w:rPr>
      </w:pPr>
    </w:p>
    <w:p w14:paraId="235A7E11" w14:textId="11490BA8" w:rsidR="00235E56" w:rsidRPr="00235E56" w:rsidRDefault="00235E56" w:rsidP="00235E5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235E56">
        <w:rPr>
          <w:rFonts w:ascii="Times New Roman" w:hAnsi="Times New Roman"/>
          <w:sz w:val="28"/>
          <w:szCs w:val="28"/>
        </w:rPr>
        <w:t>План мероприятий,</w:t>
      </w:r>
    </w:p>
    <w:p w14:paraId="2E176CEF" w14:textId="0D1DB2FB" w:rsidR="00235E56" w:rsidRPr="00235E56" w:rsidRDefault="00235E56" w:rsidP="00235E56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235E56">
        <w:rPr>
          <w:rFonts w:ascii="Times New Roman" w:hAnsi="Times New Roman"/>
          <w:sz w:val="28"/>
          <w:szCs w:val="28"/>
        </w:rPr>
        <w:t xml:space="preserve">посвященных празднованию </w:t>
      </w:r>
      <w:r w:rsidR="0059666B">
        <w:rPr>
          <w:rFonts w:ascii="Times New Roman" w:hAnsi="Times New Roman"/>
          <w:sz w:val="28"/>
          <w:szCs w:val="28"/>
        </w:rPr>
        <w:t xml:space="preserve">80-летию Великой </w:t>
      </w:r>
      <w:bookmarkStart w:id="0" w:name="_GoBack"/>
      <w:bookmarkEnd w:id="0"/>
      <w:r w:rsidRPr="00235E56">
        <w:rPr>
          <w:rFonts w:ascii="Times New Roman" w:hAnsi="Times New Roman"/>
          <w:sz w:val="28"/>
          <w:szCs w:val="28"/>
        </w:rPr>
        <w:t>Победы</w:t>
      </w:r>
    </w:p>
    <w:p w14:paraId="094FDE58" w14:textId="03430C72" w:rsidR="00235E56" w:rsidRPr="00235E56" w:rsidRDefault="00235E56" w:rsidP="00235E56">
      <w:pPr>
        <w:pStyle w:val="a3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35E56">
        <w:rPr>
          <w:rFonts w:ascii="Times New Roman" w:hAnsi="Times New Roman"/>
          <w:b/>
          <w:bCs/>
          <w:sz w:val="28"/>
          <w:szCs w:val="28"/>
        </w:rPr>
        <w:t>МБДОУ ДС №64 «Искорка»</w:t>
      </w:r>
    </w:p>
    <w:p w14:paraId="0F2BD29B" w14:textId="77777777" w:rsidR="00235E56" w:rsidRDefault="00235E56" w:rsidP="00235E56">
      <w:pPr>
        <w:pStyle w:val="a3"/>
        <w:jc w:val="both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4"/>
        <w:gridCol w:w="2832"/>
        <w:gridCol w:w="1558"/>
        <w:gridCol w:w="1845"/>
        <w:gridCol w:w="1556"/>
      </w:tblGrid>
      <w:tr w:rsidR="009A7478" w:rsidRPr="009A7478" w14:paraId="148AE9D3" w14:textId="316F78AD" w:rsidTr="009A7478">
        <w:tc>
          <w:tcPr>
            <w:tcW w:w="554" w:type="pct"/>
          </w:tcPr>
          <w:p w14:paraId="1F3B37C9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25" w:type="pct"/>
          </w:tcPr>
          <w:p w14:paraId="6CD81A07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  <w:p w14:paraId="6DF1C595" w14:textId="081D732C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ОО</w:t>
            </w:r>
          </w:p>
        </w:tc>
        <w:tc>
          <w:tcPr>
            <w:tcW w:w="1389" w:type="pct"/>
          </w:tcPr>
          <w:p w14:paraId="1F79BEB1" w14:textId="378B16AD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764" w:type="pct"/>
          </w:tcPr>
          <w:p w14:paraId="1C955A87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Дата и время проведения мероприятия</w:t>
            </w:r>
          </w:p>
        </w:tc>
        <w:tc>
          <w:tcPr>
            <w:tcW w:w="905" w:type="pct"/>
          </w:tcPr>
          <w:p w14:paraId="28BEB8CC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" w:type="pct"/>
          </w:tcPr>
          <w:p w14:paraId="37C43616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</w:t>
            </w:r>
          </w:p>
          <w:p w14:paraId="7D5BCADF" w14:textId="77777777" w:rsidR="009A7478" w:rsidRPr="009A7478" w:rsidRDefault="009A7478" w:rsidP="006F2EB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A7478" w:rsidRPr="009A7478" w14:paraId="79C625AE" w14:textId="7AA3A6D7" w:rsidTr="009A7478">
        <w:trPr>
          <w:trHeight w:val="1020"/>
        </w:trPr>
        <w:tc>
          <w:tcPr>
            <w:tcW w:w="554" w:type="pct"/>
          </w:tcPr>
          <w:p w14:paraId="373763DA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 w:val="restart"/>
          </w:tcPr>
          <w:p w14:paraId="210F8707" w14:textId="78A432A6" w:rsidR="009A7478" w:rsidRPr="009A7478" w:rsidRDefault="009A7478" w:rsidP="006F2EB2">
            <w:pPr>
              <w:spacing w:after="0" w:line="29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МБДОУ</w:t>
            </w:r>
          </w:p>
          <w:p w14:paraId="32901D17" w14:textId="77777777" w:rsidR="009A7478" w:rsidRPr="009A7478" w:rsidRDefault="009A7478" w:rsidP="006F2EB2">
            <w:pPr>
              <w:spacing w:after="0" w:line="29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7478">
              <w:rPr>
                <w:rFonts w:ascii="Times New Roman" w:hAnsi="Times New Roman"/>
                <w:b/>
                <w:bCs/>
                <w:sz w:val="26"/>
                <w:szCs w:val="26"/>
              </w:rPr>
              <w:t>ДС №64 «Искорка»</w:t>
            </w:r>
          </w:p>
          <w:p w14:paraId="13F7D1F2" w14:textId="77777777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42F27E77" w14:textId="5DB8C203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9" w:type="pct"/>
          </w:tcPr>
          <w:p w14:paraId="5764FCE4" w14:textId="6E6E9C52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A747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Размещение информации на официальном сайте, информ</w:t>
            </w:r>
            <w:r w:rsidR="00D528D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ационных стендах ДОУ «80 лет Великой Победе!</w:t>
            </w:r>
            <w:r w:rsidRPr="009A747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» </w:t>
            </w:r>
          </w:p>
        </w:tc>
        <w:tc>
          <w:tcPr>
            <w:tcW w:w="764" w:type="pct"/>
          </w:tcPr>
          <w:p w14:paraId="22576557" w14:textId="52ECC8FB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12.04.2025</w:t>
            </w:r>
          </w:p>
          <w:p w14:paraId="58468DF8" w14:textId="5071E322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10.00</w:t>
            </w:r>
          </w:p>
        </w:tc>
        <w:tc>
          <w:tcPr>
            <w:tcW w:w="905" w:type="pct"/>
          </w:tcPr>
          <w:p w14:paraId="25C14673" w14:textId="1126457C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Холл ДОУ</w:t>
            </w:r>
          </w:p>
        </w:tc>
        <w:tc>
          <w:tcPr>
            <w:tcW w:w="763" w:type="pct"/>
          </w:tcPr>
          <w:p w14:paraId="04ED069E" w14:textId="719C984D" w:rsidR="009A7478" w:rsidRPr="009A7478" w:rsidRDefault="00D528DA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Зайцева Е.В.</w:t>
            </w:r>
          </w:p>
          <w:p w14:paraId="02B87E13" w14:textId="318F0BAC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</w:p>
        </w:tc>
      </w:tr>
      <w:tr w:rsidR="009A7478" w:rsidRPr="009A7478" w14:paraId="30952733" w14:textId="27379291" w:rsidTr="009A7478">
        <w:trPr>
          <w:trHeight w:val="1020"/>
        </w:trPr>
        <w:tc>
          <w:tcPr>
            <w:tcW w:w="554" w:type="pct"/>
          </w:tcPr>
          <w:p w14:paraId="489F3761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1EED0A71" w14:textId="77777777" w:rsidR="009A7478" w:rsidRPr="009A7478" w:rsidRDefault="009A7478" w:rsidP="006F2EB2">
            <w:pPr>
              <w:spacing w:after="0" w:line="29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9" w:type="pct"/>
          </w:tcPr>
          <w:p w14:paraId="1E017A90" w14:textId="6BEA8494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Выставка художественной литературы о ВОВ</w:t>
            </w:r>
          </w:p>
        </w:tc>
        <w:tc>
          <w:tcPr>
            <w:tcW w:w="764" w:type="pct"/>
          </w:tcPr>
          <w:p w14:paraId="39C799A4" w14:textId="3DAB2733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12.04.2025</w:t>
            </w:r>
          </w:p>
        </w:tc>
        <w:tc>
          <w:tcPr>
            <w:tcW w:w="905" w:type="pct"/>
          </w:tcPr>
          <w:p w14:paraId="395DEC50" w14:textId="75A5105E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Музыкальный зал </w:t>
            </w:r>
          </w:p>
        </w:tc>
        <w:tc>
          <w:tcPr>
            <w:tcW w:w="763" w:type="pct"/>
          </w:tcPr>
          <w:p w14:paraId="633F9AB1" w14:textId="378967D7" w:rsidR="009A7478" w:rsidRPr="009A7478" w:rsidRDefault="00D528DA" w:rsidP="00D528DA">
            <w:pPr>
              <w:pStyle w:val="TableParagraph"/>
              <w:ind w:left="0"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Ситникова О.В.</w:t>
            </w:r>
          </w:p>
        </w:tc>
      </w:tr>
      <w:tr w:rsidR="009A7478" w:rsidRPr="009A7478" w14:paraId="6EEED7D2" w14:textId="57C942FC" w:rsidTr="009A7478">
        <w:trPr>
          <w:trHeight w:val="1020"/>
        </w:trPr>
        <w:tc>
          <w:tcPr>
            <w:tcW w:w="554" w:type="pct"/>
          </w:tcPr>
          <w:p w14:paraId="52BBEB6D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1DC54ECC" w14:textId="77777777" w:rsidR="009A7478" w:rsidRPr="009A7478" w:rsidRDefault="009A7478" w:rsidP="006F2EB2">
            <w:pPr>
              <w:spacing w:after="0" w:line="29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9" w:type="pct"/>
          </w:tcPr>
          <w:p w14:paraId="52E9D745" w14:textId="06B66174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Выставка рисунков и поделок  «Военная слава России»  </w:t>
            </w:r>
          </w:p>
        </w:tc>
        <w:tc>
          <w:tcPr>
            <w:tcW w:w="764" w:type="pct"/>
          </w:tcPr>
          <w:p w14:paraId="6FF45199" w14:textId="342E09C9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12.04.2025</w:t>
            </w:r>
          </w:p>
        </w:tc>
        <w:tc>
          <w:tcPr>
            <w:tcW w:w="905" w:type="pct"/>
          </w:tcPr>
          <w:p w14:paraId="0AEB4B21" w14:textId="00A3D225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Музыкальный зал</w:t>
            </w:r>
          </w:p>
        </w:tc>
        <w:tc>
          <w:tcPr>
            <w:tcW w:w="763" w:type="pct"/>
          </w:tcPr>
          <w:p w14:paraId="27C17A3C" w14:textId="601AC846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Гринева Н.А,</w:t>
            </w:r>
            <w:r w:rsidR="00D528DA">
              <w:rPr>
                <w:sz w:val="26"/>
                <w:szCs w:val="26"/>
              </w:rPr>
              <w:t xml:space="preserve"> Нестеренко А.В.</w:t>
            </w:r>
          </w:p>
          <w:p w14:paraId="7FADDDDE" w14:textId="653A4640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</w:p>
        </w:tc>
      </w:tr>
      <w:tr w:rsidR="009A7478" w:rsidRPr="009A7478" w14:paraId="1EDB1C70" w14:textId="45094EE8" w:rsidTr="009A7478">
        <w:trPr>
          <w:trHeight w:val="1020"/>
        </w:trPr>
        <w:tc>
          <w:tcPr>
            <w:tcW w:w="554" w:type="pct"/>
          </w:tcPr>
          <w:p w14:paraId="2B0632D9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259BF882" w14:textId="77777777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9" w:type="pct"/>
          </w:tcPr>
          <w:p w14:paraId="5E0F8F28" w14:textId="6D4A3A72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A747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Тематическая беседа с просмотром видеопрезентации «Детям о Великой Отечественной войне»</w:t>
            </w:r>
          </w:p>
        </w:tc>
        <w:tc>
          <w:tcPr>
            <w:tcW w:w="764" w:type="pct"/>
          </w:tcPr>
          <w:p w14:paraId="5345B4F0" w14:textId="50084B23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17.04.2025</w:t>
            </w:r>
          </w:p>
          <w:p w14:paraId="15F3DC9B" w14:textId="4C24D5EF" w:rsidR="009A7478" w:rsidRPr="009A7478" w:rsidRDefault="009A7478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9.30</w:t>
            </w:r>
          </w:p>
        </w:tc>
        <w:tc>
          <w:tcPr>
            <w:tcW w:w="905" w:type="pct"/>
          </w:tcPr>
          <w:p w14:paraId="4762EF70" w14:textId="7C5164C8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Музыкальный зал</w:t>
            </w:r>
          </w:p>
        </w:tc>
        <w:tc>
          <w:tcPr>
            <w:tcW w:w="763" w:type="pct"/>
          </w:tcPr>
          <w:p w14:paraId="39888051" w14:textId="4A72FDB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Черноусова Е.А.</w:t>
            </w:r>
          </w:p>
        </w:tc>
      </w:tr>
      <w:tr w:rsidR="009A7478" w:rsidRPr="009A7478" w14:paraId="403E3E5F" w14:textId="51D2D9A4" w:rsidTr="009A7478">
        <w:trPr>
          <w:trHeight w:val="1020"/>
        </w:trPr>
        <w:tc>
          <w:tcPr>
            <w:tcW w:w="554" w:type="pct"/>
          </w:tcPr>
          <w:p w14:paraId="57315DC2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735F6BDE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14:paraId="0AABED8B" w14:textId="6B994E58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 xml:space="preserve">Чтение художественной литературы: </w:t>
            </w:r>
          </w:p>
          <w:p w14:paraId="43914503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З. Александрова «Дозор»,</w:t>
            </w:r>
          </w:p>
          <w:p w14:paraId="371153E4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Я. Аким «Земля»,</w:t>
            </w:r>
          </w:p>
          <w:p w14:paraId="2ECC1677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А. Неход «Летчики»,</w:t>
            </w:r>
          </w:p>
          <w:p w14:paraId="66869564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Е. Карасев «Город-герой»,</w:t>
            </w:r>
          </w:p>
          <w:p w14:paraId="541E0614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С. Баруздин «Слава», «Точно в </w:t>
            </w: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цель», «За Родину»,</w:t>
            </w:r>
          </w:p>
          <w:p w14:paraId="1EDC048F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А. Агебаев «День Победы»,</w:t>
            </w:r>
          </w:p>
          <w:p w14:paraId="79A7ACE0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А. Митяев «Мешок овсянки»,</w:t>
            </w:r>
          </w:p>
          <w:p w14:paraId="309FFFCB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О. Высоцкая «Салют»,</w:t>
            </w:r>
          </w:p>
          <w:p w14:paraId="0524D050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Ю. Коваль «Алый»,</w:t>
            </w:r>
          </w:p>
          <w:p w14:paraId="70583E10" w14:textId="77777777" w:rsidR="009A7478" w:rsidRPr="009A7478" w:rsidRDefault="009A7478" w:rsidP="006F2EB2">
            <w:pPr>
              <w:numPr>
                <w:ilvl w:val="0"/>
                <w:numId w:val="3"/>
              </w:numPr>
              <w:spacing w:after="0" w:line="240" w:lineRule="auto"/>
              <w:ind w:left="442" w:hanging="284"/>
              <w:textAlignment w:val="baseline"/>
              <w:rPr>
                <w:rFonts w:ascii="Open Sans" w:eastAsia="Times New Roman" w:hAnsi="Open Sans" w:cs="Open Sans"/>
                <w:color w:val="000000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Стихи С. Михалкова</w:t>
            </w:r>
            <w:r w:rsidRPr="009A7478">
              <w:rPr>
                <w:rFonts w:ascii="Open Sans" w:eastAsia="Times New Roman" w:hAnsi="Open Sans" w:cs="Open Sans"/>
                <w:color w:val="000000"/>
                <w:sz w:val="26"/>
                <w:szCs w:val="26"/>
                <w:lang w:eastAsia="ru-RU"/>
              </w:rPr>
              <w:t>.</w:t>
            </w:r>
          </w:p>
          <w:p w14:paraId="7EA9A05E" w14:textId="5845AE45" w:rsidR="009A7478" w:rsidRPr="009A7478" w:rsidRDefault="009A7478" w:rsidP="006F2EB2">
            <w:pPr>
              <w:spacing w:after="0" w:line="29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4" w:type="pct"/>
          </w:tcPr>
          <w:p w14:paraId="5E6A1BE2" w14:textId="69033FA4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15.04.2025</w:t>
            </w:r>
            <w:r w:rsidR="009A7478"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–</w:t>
            </w:r>
          </w:p>
          <w:p w14:paraId="4C7A341A" w14:textId="64DBBA42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31.05.2025</w:t>
            </w:r>
          </w:p>
        </w:tc>
        <w:tc>
          <w:tcPr>
            <w:tcW w:w="905" w:type="pct"/>
          </w:tcPr>
          <w:p w14:paraId="072DB053" w14:textId="4C35C8EB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Группы </w:t>
            </w:r>
          </w:p>
        </w:tc>
        <w:tc>
          <w:tcPr>
            <w:tcW w:w="763" w:type="pct"/>
          </w:tcPr>
          <w:p w14:paraId="7ED222AF" w14:textId="0F30F613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Педагоги групп старшего дошкольного возраста</w:t>
            </w:r>
          </w:p>
        </w:tc>
      </w:tr>
      <w:tr w:rsidR="009A7478" w:rsidRPr="009A7478" w14:paraId="0602815C" w14:textId="55265A3B" w:rsidTr="009A7478">
        <w:tc>
          <w:tcPr>
            <w:tcW w:w="554" w:type="pct"/>
          </w:tcPr>
          <w:p w14:paraId="4CA10D56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362C31E0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14:paraId="29A9BC5A" w14:textId="2EBA250D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 xml:space="preserve">Образовательная деятельность познавательного цикла </w:t>
            </w:r>
          </w:p>
          <w:p w14:paraId="6FAB8310" w14:textId="1AC19BC2" w:rsidR="009A7478" w:rsidRPr="009A7478" w:rsidRDefault="009A7478" w:rsidP="006F2E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«Герои среди нас»</w:t>
            </w:r>
          </w:p>
          <w:p w14:paraId="21CFE9C3" w14:textId="77777777" w:rsidR="009A7478" w:rsidRPr="009A7478" w:rsidRDefault="009A7478" w:rsidP="006F2E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«Дети в годы войны»</w:t>
            </w:r>
          </w:p>
          <w:p w14:paraId="476BD2A7" w14:textId="77777777" w:rsidR="009A7478" w:rsidRPr="009A7478" w:rsidRDefault="009A7478" w:rsidP="006F2E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«Наша Родина»</w:t>
            </w:r>
          </w:p>
          <w:p w14:paraId="16EBE4A9" w14:textId="77777777" w:rsidR="009A7478" w:rsidRPr="009A7478" w:rsidRDefault="009A7478" w:rsidP="006F2E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«Помним… Гордимся…»</w:t>
            </w:r>
          </w:p>
          <w:p w14:paraId="08058681" w14:textId="7102E3D9" w:rsidR="009A7478" w:rsidRPr="009A7478" w:rsidRDefault="009A7478" w:rsidP="006F2E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 xml:space="preserve">«Дороги войны» </w:t>
            </w:r>
          </w:p>
        </w:tc>
        <w:tc>
          <w:tcPr>
            <w:tcW w:w="764" w:type="pct"/>
          </w:tcPr>
          <w:p w14:paraId="7F300B6E" w14:textId="7BFA43BB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15.04.2025</w:t>
            </w:r>
            <w:r w:rsidR="009A7478"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–</w:t>
            </w:r>
          </w:p>
          <w:p w14:paraId="5705C0E7" w14:textId="35E1C90D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31.05.2025</w:t>
            </w:r>
          </w:p>
        </w:tc>
        <w:tc>
          <w:tcPr>
            <w:tcW w:w="905" w:type="pct"/>
          </w:tcPr>
          <w:p w14:paraId="12C6470C" w14:textId="5C906874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Группы </w:t>
            </w:r>
          </w:p>
        </w:tc>
        <w:tc>
          <w:tcPr>
            <w:tcW w:w="763" w:type="pct"/>
          </w:tcPr>
          <w:p w14:paraId="66C17E76" w14:textId="7777777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 xml:space="preserve">Педагоги групп </w:t>
            </w:r>
          </w:p>
          <w:p w14:paraId="0C3DEF6E" w14:textId="4D437BA3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среднего и</w:t>
            </w:r>
          </w:p>
          <w:p w14:paraId="5BA044C4" w14:textId="281D6F2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старшего дошкольного возраста</w:t>
            </w:r>
          </w:p>
        </w:tc>
      </w:tr>
      <w:tr w:rsidR="009A7478" w:rsidRPr="009A7478" w14:paraId="293BDC1E" w14:textId="7FE956C4" w:rsidTr="009A7478">
        <w:tc>
          <w:tcPr>
            <w:tcW w:w="554" w:type="pct"/>
          </w:tcPr>
          <w:p w14:paraId="4CAC275D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138BABFF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9" w:type="pct"/>
          </w:tcPr>
          <w:p w14:paraId="534C688E" w14:textId="58822328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Акция «Подарок ветерану» (изготовление поздравительных открыток и посещение ветеранов ВОВ и тружеников тыла</w:t>
            </w:r>
          </w:p>
        </w:tc>
        <w:tc>
          <w:tcPr>
            <w:tcW w:w="764" w:type="pct"/>
          </w:tcPr>
          <w:p w14:paraId="3553E860" w14:textId="7B1D6014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16.04.2025-06.05.2025</w:t>
            </w:r>
          </w:p>
        </w:tc>
        <w:tc>
          <w:tcPr>
            <w:tcW w:w="905" w:type="pct"/>
          </w:tcPr>
          <w:p w14:paraId="6F068E14" w14:textId="1959D8FC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Группы </w:t>
            </w:r>
          </w:p>
        </w:tc>
        <w:tc>
          <w:tcPr>
            <w:tcW w:w="763" w:type="pct"/>
          </w:tcPr>
          <w:p w14:paraId="698581FC" w14:textId="26E5F6BE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Педагоги групп старшего дошкольного возраста</w:t>
            </w:r>
          </w:p>
        </w:tc>
      </w:tr>
      <w:tr w:rsidR="009A7478" w:rsidRPr="009A7478" w14:paraId="7C08D406" w14:textId="1E6A8642" w:rsidTr="009A7478">
        <w:tc>
          <w:tcPr>
            <w:tcW w:w="554" w:type="pct"/>
          </w:tcPr>
          <w:p w14:paraId="7DF78226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173443B3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14:paraId="55C6EF2A" w14:textId="70520FC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>Конкурс чтецов «Помним, Чтим, Гордимся…»</w:t>
            </w:r>
          </w:p>
        </w:tc>
        <w:tc>
          <w:tcPr>
            <w:tcW w:w="764" w:type="pct"/>
          </w:tcPr>
          <w:p w14:paraId="4BD205CF" w14:textId="16FAF15D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29.04.2025</w:t>
            </w:r>
          </w:p>
        </w:tc>
        <w:tc>
          <w:tcPr>
            <w:tcW w:w="905" w:type="pct"/>
          </w:tcPr>
          <w:p w14:paraId="5335B116" w14:textId="6F4E3D00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Музыкальный зал</w:t>
            </w:r>
          </w:p>
        </w:tc>
        <w:tc>
          <w:tcPr>
            <w:tcW w:w="763" w:type="pct"/>
          </w:tcPr>
          <w:p w14:paraId="278717F8" w14:textId="7777777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Циценко В.С.,</w:t>
            </w:r>
          </w:p>
          <w:p w14:paraId="4DD77F7E" w14:textId="04AF5F63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Бакланова С.В.</w:t>
            </w:r>
          </w:p>
        </w:tc>
      </w:tr>
      <w:tr w:rsidR="009A7478" w:rsidRPr="009A7478" w14:paraId="739CE06E" w14:textId="4E8D5675" w:rsidTr="009A7478">
        <w:tc>
          <w:tcPr>
            <w:tcW w:w="554" w:type="pct"/>
          </w:tcPr>
          <w:p w14:paraId="123B53C5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2357D316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14:paraId="476E7AE7" w14:textId="4B15EDFD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>Музыкальная гостиная «Песни с которыми мы победили»</w:t>
            </w:r>
          </w:p>
        </w:tc>
        <w:tc>
          <w:tcPr>
            <w:tcW w:w="764" w:type="pct"/>
          </w:tcPr>
          <w:p w14:paraId="746DBD3E" w14:textId="1C327FC3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30.05.2025</w:t>
            </w:r>
          </w:p>
        </w:tc>
        <w:tc>
          <w:tcPr>
            <w:tcW w:w="905" w:type="pct"/>
          </w:tcPr>
          <w:p w14:paraId="3101DEBF" w14:textId="3CA05E9E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Музыкальный зал</w:t>
            </w:r>
          </w:p>
        </w:tc>
        <w:tc>
          <w:tcPr>
            <w:tcW w:w="763" w:type="pct"/>
          </w:tcPr>
          <w:p w14:paraId="2FCB1C88" w14:textId="6F5A99AE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Черноусова Е.А.</w:t>
            </w:r>
          </w:p>
        </w:tc>
      </w:tr>
      <w:tr w:rsidR="009A7478" w:rsidRPr="009A7478" w14:paraId="38DA6B37" w14:textId="2787DD3F" w:rsidTr="009A7478">
        <w:tc>
          <w:tcPr>
            <w:tcW w:w="554" w:type="pct"/>
          </w:tcPr>
          <w:p w14:paraId="46DBDC8C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14:paraId="558F43BA" w14:textId="77777777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" w:type="pct"/>
          </w:tcPr>
          <w:p w14:paraId="43471E59" w14:textId="7B49B41A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>Торжественное мероприятие</w:t>
            </w:r>
          </w:p>
          <w:p w14:paraId="15AA510B" w14:textId="13190CA0" w:rsidR="009A7478" w:rsidRPr="009A7478" w:rsidRDefault="009A7478" w:rsidP="006F2E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478">
              <w:rPr>
                <w:rFonts w:ascii="Times New Roman" w:hAnsi="Times New Roman"/>
                <w:sz w:val="26"/>
                <w:szCs w:val="26"/>
              </w:rPr>
              <w:t>«Праздник памяти и славы»</w:t>
            </w:r>
          </w:p>
        </w:tc>
        <w:tc>
          <w:tcPr>
            <w:tcW w:w="764" w:type="pct"/>
          </w:tcPr>
          <w:p w14:paraId="41F3DFF3" w14:textId="5AC9FFD6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07.05.2025</w:t>
            </w:r>
          </w:p>
        </w:tc>
        <w:tc>
          <w:tcPr>
            <w:tcW w:w="905" w:type="pct"/>
          </w:tcPr>
          <w:p w14:paraId="43E335A8" w14:textId="3DC4D575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>Музыкальный зал</w:t>
            </w:r>
          </w:p>
        </w:tc>
        <w:tc>
          <w:tcPr>
            <w:tcW w:w="763" w:type="pct"/>
          </w:tcPr>
          <w:p w14:paraId="7E8E59B3" w14:textId="433DC810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Черноусова Е.А.</w:t>
            </w:r>
          </w:p>
        </w:tc>
      </w:tr>
      <w:tr w:rsidR="009A7478" w:rsidRPr="009A7478" w14:paraId="73A344BA" w14:textId="7841C436" w:rsidTr="009A7478">
        <w:tc>
          <w:tcPr>
            <w:tcW w:w="554" w:type="pct"/>
          </w:tcPr>
          <w:p w14:paraId="277EC1B1" w14:textId="77777777" w:rsidR="009A7478" w:rsidRPr="009A7478" w:rsidRDefault="009A7478" w:rsidP="006F2EB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75D440D8" w14:textId="77777777" w:rsidR="009A7478" w:rsidRPr="009A7478" w:rsidRDefault="009A7478" w:rsidP="006F2EB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9" w:type="pct"/>
          </w:tcPr>
          <w:p w14:paraId="23C8F480" w14:textId="74262131" w:rsidR="009A7478" w:rsidRPr="009A7478" w:rsidRDefault="009A7478" w:rsidP="006F2EB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hAnsi="Times New Roman"/>
                <w:sz w:val="26"/>
                <w:szCs w:val="26"/>
                <w:lang w:eastAsia="ru-RU"/>
              </w:rPr>
              <w:t>Участие в акциях:</w:t>
            </w:r>
          </w:p>
          <w:p w14:paraId="5706D022" w14:textId="77777777" w:rsidR="009A7478" w:rsidRPr="009A7478" w:rsidRDefault="009A7478" w:rsidP="006F2EB2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hAnsi="Times New Roman"/>
                <w:sz w:val="26"/>
                <w:szCs w:val="26"/>
                <w:lang w:eastAsia="ru-RU"/>
              </w:rPr>
              <w:t>-«Георгиевская ленточка»</w:t>
            </w:r>
          </w:p>
          <w:p w14:paraId="3496F83E" w14:textId="77777777" w:rsidR="009A7478" w:rsidRPr="009A7478" w:rsidRDefault="009A7478" w:rsidP="006F2EB2">
            <w:pPr>
              <w:spacing w:after="0" w:line="293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hAnsi="Times New Roman"/>
                <w:sz w:val="26"/>
                <w:szCs w:val="26"/>
                <w:lang w:eastAsia="ru-RU"/>
              </w:rPr>
              <w:t>-«Бессмертный полк»</w:t>
            </w:r>
          </w:p>
          <w:p w14:paraId="612D9E9A" w14:textId="4638A430" w:rsidR="009A7478" w:rsidRPr="009A7478" w:rsidRDefault="009A7478" w:rsidP="006F2EB2">
            <w:pPr>
              <w:spacing w:after="0" w:line="293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A7478">
              <w:rPr>
                <w:rFonts w:ascii="Times New Roman" w:hAnsi="Times New Roman"/>
                <w:sz w:val="26"/>
                <w:szCs w:val="26"/>
                <w:lang w:eastAsia="ru-RU"/>
              </w:rPr>
              <w:t>- «Окна Победы»</w:t>
            </w:r>
          </w:p>
        </w:tc>
        <w:tc>
          <w:tcPr>
            <w:tcW w:w="764" w:type="pct"/>
          </w:tcPr>
          <w:p w14:paraId="2E2A5B47" w14:textId="02238E85" w:rsidR="009A7478" w:rsidRPr="009A7478" w:rsidRDefault="00D528DA" w:rsidP="006F2EB2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29.04.2025-10.05.2025</w:t>
            </w:r>
          </w:p>
        </w:tc>
        <w:tc>
          <w:tcPr>
            <w:tcW w:w="905" w:type="pct"/>
          </w:tcPr>
          <w:p w14:paraId="29FC8AC3" w14:textId="2C0FC7F0" w:rsidR="009A7478" w:rsidRPr="009A7478" w:rsidRDefault="009A7478" w:rsidP="006F2EB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A7478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Группы </w:t>
            </w:r>
          </w:p>
        </w:tc>
        <w:tc>
          <w:tcPr>
            <w:tcW w:w="763" w:type="pct"/>
          </w:tcPr>
          <w:p w14:paraId="586417C1" w14:textId="74760A57" w:rsidR="009A7478" w:rsidRPr="009A7478" w:rsidRDefault="009A7478" w:rsidP="006F2EB2">
            <w:pPr>
              <w:pStyle w:val="TableParagraph"/>
              <w:ind w:left="0" w:right="27"/>
              <w:rPr>
                <w:sz w:val="26"/>
                <w:szCs w:val="26"/>
              </w:rPr>
            </w:pPr>
            <w:r w:rsidRPr="009A7478">
              <w:rPr>
                <w:sz w:val="26"/>
                <w:szCs w:val="26"/>
              </w:rPr>
              <w:t>Педагоги групп старшего дошкольного возраста</w:t>
            </w:r>
          </w:p>
        </w:tc>
      </w:tr>
    </w:tbl>
    <w:p w14:paraId="5793AC62" w14:textId="291F3DA3" w:rsidR="00235E56" w:rsidRPr="00070421" w:rsidRDefault="00235E56" w:rsidP="00D528DA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235E56" w:rsidRPr="00070421" w:rsidSect="009A74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3073"/>
    <w:multiLevelType w:val="multilevel"/>
    <w:tmpl w:val="C9D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6C3B73"/>
    <w:multiLevelType w:val="multilevel"/>
    <w:tmpl w:val="FBA2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5328B"/>
    <w:multiLevelType w:val="hybridMultilevel"/>
    <w:tmpl w:val="BAA6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AC"/>
    <w:rsid w:val="00070421"/>
    <w:rsid w:val="00083B0B"/>
    <w:rsid w:val="000D16D3"/>
    <w:rsid w:val="001B48F6"/>
    <w:rsid w:val="00235E56"/>
    <w:rsid w:val="00237416"/>
    <w:rsid w:val="003C260A"/>
    <w:rsid w:val="0059666B"/>
    <w:rsid w:val="006F2EB2"/>
    <w:rsid w:val="009A7478"/>
    <w:rsid w:val="00B308B3"/>
    <w:rsid w:val="00C165D6"/>
    <w:rsid w:val="00CA09AC"/>
    <w:rsid w:val="00CE4448"/>
    <w:rsid w:val="00D528DA"/>
    <w:rsid w:val="00E37CC8"/>
    <w:rsid w:val="00EB3285"/>
    <w:rsid w:val="00E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9E32"/>
  <w15:chartTrackingRefBased/>
  <w15:docId w15:val="{20F0FB61-E281-46A3-B26C-291F5F91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E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35E56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235E5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eastAsia="ru-RU" w:bidi="ru-RU"/>
    </w:rPr>
  </w:style>
  <w:style w:type="paragraph" w:styleId="a5">
    <w:name w:val="List Paragraph"/>
    <w:basedOn w:val="a"/>
    <w:uiPriority w:val="34"/>
    <w:qFormat/>
    <w:rsid w:val="00EB780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D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12</cp:revision>
  <cp:lastPrinted>2024-04-17T06:49:00Z</cp:lastPrinted>
  <dcterms:created xsi:type="dcterms:W3CDTF">2024-04-08T10:36:00Z</dcterms:created>
  <dcterms:modified xsi:type="dcterms:W3CDTF">2025-02-19T06:47:00Z</dcterms:modified>
</cp:coreProperties>
</file>