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76" w:rsidRPr="00645076" w:rsidRDefault="00645076">
      <w:pPr>
        <w:rPr>
          <w:rFonts w:ascii="Times New Roman" w:hAnsi="Times New Roman" w:cs="Times New Roman"/>
          <w:sz w:val="28"/>
          <w:szCs w:val="28"/>
        </w:rPr>
      </w:pPr>
      <w:r w:rsidRPr="0064507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0B4821" w:rsidRDefault="00576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17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076">
        <w:rPr>
          <w:rFonts w:ascii="Times New Roman" w:hAnsi="Times New Roman" w:cs="Times New Roman"/>
          <w:b/>
          <w:sz w:val="28"/>
          <w:szCs w:val="28"/>
        </w:rPr>
        <w:t xml:space="preserve">мыслительной деятельности у дошкольников с ОВЗ </w:t>
      </w:r>
      <w:r w:rsidR="00645076" w:rsidRPr="00645076">
        <w:rPr>
          <w:rFonts w:ascii="Times New Roman" w:hAnsi="Times New Roman" w:cs="Times New Roman"/>
          <w:b/>
          <w:sz w:val="28"/>
          <w:szCs w:val="28"/>
        </w:rPr>
        <w:t>в условиях семьи</w:t>
      </w:r>
    </w:p>
    <w:p w:rsidR="00651690" w:rsidRDefault="00645076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076">
        <w:rPr>
          <w:rFonts w:ascii="Times New Roman" w:hAnsi="Times New Roman" w:cs="Times New Roman"/>
          <w:sz w:val="28"/>
          <w:szCs w:val="28"/>
        </w:rPr>
        <w:t xml:space="preserve">Для детей с ОВЗ развитие </w:t>
      </w:r>
      <w:r>
        <w:rPr>
          <w:rFonts w:ascii="Times New Roman" w:hAnsi="Times New Roman" w:cs="Times New Roman"/>
          <w:sz w:val="28"/>
          <w:szCs w:val="28"/>
        </w:rPr>
        <w:t xml:space="preserve">мыслительной деятельности </w:t>
      </w:r>
      <w:r w:rsidRPr="00645076">
        <w:rPr>
          <w:rFonts w:ascii="Times New Roman" w:hAnsi="Times New Roman" w:cs="Times New Roman"/>
          <w:sz w:val="28"/>
          <w:szCs w:val="28"/>
        </w:rPr>
        <w:t>имеет свои особенности. Познавательный интерес, как мотив учения побуждает детей к самостоятельной деятельности. При наличии интереса процесс овладения новыми двигательными</w:t>
      </w:r>
      <w:r>
        <w:rPr>
          <w:rFonts w:ascii="Times New Roman" w:hAnsi="Times New Roman" w:cs="Times New Roman"/>
          <w:sz w:val="28"/>
          <w:szCs w:val="28"/>
        </w:rPr>
        <w:t xml:space="preserve"> и умственными </w:t>
      </w:r>
      <w:r w:rsidRPr="00645076">
        <w:rPr>
          <w:rFonts w:ascii="Times New Roman" w:hAnsi="Times New Roman" w:cs="Times New Roman"/>
          <w:sz w:val="28"/>
          <w:szCs w:val="28"/>
        </w:rPr>
        <w:t xml:space="preserve"> навыками и умениями становится более активным, творческим, что в свою очередь, влияет на укрепление интереса. </w:t>
      </w:r>
    </w:p>
    <w:p w:rsidR="00645076" w:rsidRDefault="00651690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690">
        <w:rPr>
          <w:rFonts w:ascii="Times New Roman" w:hAnsi="Times New Roman" w:cs="Times New Roman"/>
          <w:sz w:val="28"/>
          <w:szCs w:val="28"/>
        </w:rPr>
        <w:t xml:space="preserve">Развитие познавательных </w:t>
      </w:r>
      <w:r w:rsidR="00517F30">
        <w:rPr>
          <w:rFonts w:ascii="Times New Roman" w:hAnsi="Times New Roman" w:cs="Times New Roman"/>
          <w:sz w:val="28"/>
          <w:szCs w:val="28"/>
        </w:rPr>
        <w:t xml:space="preserve">мыслительной деятельности </w:t>
      </w:r>
      <w:r w:rsidRPr="00651690">
        <w:rPr>
          <w:rFonts w:ascii="Times New Roman" w:hAnsi="Times New Roman" w:cs="Times New Roman"/>
          <w:sz w:val="28"/>
          <w:szCs w:val="28"/>
        </w:rPr>
        <w:t>у дошкольников</w:t>
      </w:r>
      <w:r w:rsidR="00517F30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651690">
        <w:rPr>
          <w:rFonts w:ascii="Times New Roman" w:hAnsi="Times New Roman" w:cs="Times New Roman"/>
          <w:sz w:val="28"/>
          <w:szCs w:val="28"/>
        </w:rPr>
        <w:t xml:space="preserve"> – процесс сложный, включенный в общую линию их воспитания и развития. Если познавательный интерес устойчив, то он становится свойством личности, которое называется любознательностью, пытливостью, это и есть жажда знаний. Знания, полученные детьми самостоятельно, запоминается надолго. Взаимодействие детей с окружающим миром возможно благодаря их активности и деятельности, т. к. активность является непременной предпосылкой формирования умственных качеств личности, ее самостоятельности, инициативности. Именно поэтому, мы формируем у дошкольников</w:t>
      </w:r>
      <w:r w:rsidR="00517F30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651690">
        <w:rPr>
          <w:rFonts w:ascii="Times New Roman" w:hAnsi="Times New Roman" w:cs="Times New Roman"/>
          <w:sz w:val="28"/>
          <w:szCs w:val="28"/>
        </w:rPr>
        <w:t xml:space="preserve"> представления о различных свойствах и отношениях предметов и явлений, даем детям ключ к познанию действительности. Надо обеспечить непосредственный интерес ребенка к познанию нового (учению).</w:t>
      </w:r>
    </w:p>
    <w:p w:rsidR="00651690" w:rsidRDefault="00651690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690">
        <w:rPr>
          <w:rFonts w:ascii="Times New Roman" w:hAnsi="Times New Roman" w:cs="Times New Roman"/>
          <w:sz w:val="28"/>
          <w:szCs w:val="28"/>
        </w:rPr>
        <w:t xml:space="preserve">Познавательная активность – это состояние готовности к познавательной деятельности. Познавательной активности близко понятие любознательности, любопытства. Любознательность – направленность ребенка на познание окружающих предметов, явлений, на овладение деятельностью. Чем активнее ребенок трогает, нюхает, экспериментирует, исследует, ощупывает, наблюдает, слушает, сравнивает, тем быстрее развиваются его познавательные </w:t>
      </w:r>
      <w:proofErr w:type="gramStart"/>
      <w:r w:rsidRPr="00651690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651690">
        <w:rPr>
          <w:rFonts w:ascii="Times New Roman" w:hAnsi="Times New Roman" w:cs="Times New Roman"/>
          <w:sz w:val="28"/>
          <w:szCs w:val="28"/>
        </w:rPr>
        <w:t xml:space="preserve"> и повышается </w:t>
      </w:r>
      <w:r w:rsidR="009F21B5">
        <w:rPr>
          <w:rFonts w:ascii="Times New Roman" w:hAnsi="Times New Roman" w:cs="Times New Roman"/>
          <w:sz w:val="28"/>
          <w:szCs w:val="28"/>
        </w:rPr>
        <w:t>мыслительная деятельность.</w:t>
      </w:r>
    </w:p>
    <w:p w:rsidR="00517F30" w:rsidRDefault="009F21B5" w:rsidP="00517F30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к</w:t>
      </w:r>
      <w:r w:rsidR="00517F30">
        <w:rPr>
          <w:rStyle w:val="c1"/>
          <w:color w:val="000000"/>
          <w:sz w:val="28"/>
          <w:szCs w:val="28"/>
        </w:rPr>
        <w:t xml:space="preserve">оррекционном процессе дошкольного образования развитию </w:t>
      </w:r>
      <w:r>
        <w:rPr>
          <w:rStyle w:val="c1"/>
          <w:color w:val="000000"/>
          <w:sz w:val="28"/>
          <w:szCs w:val="28"/>
        </w:rPr>
        <w:t xml:space="preserve">мыслительных </w:t>
      </w:r>
      <w:r w:rsidR="00517F30">
        <w:rPr>
          <w:rStyle w:val="c1"/>
          <w:color w:val="000000"/>
          <w:sz w:val="28"/>
          <w:szCs w:val="28"/>
        </w:rPr>
        <w:t xml:space="preserve">процессов дошкольников с ОВЗ уделяется серьёзное внимание. Как правило, посещая </w:t>
      </w:r>
      <w:r>
        <w:rPr>
          <w:rStyle w:val="c1"/>
          <w:color w:val="000000"/>
          <w:sz w:val="28"/>
          <w:szCs w:val="28"/>
        </w:rPr>
        <w:t>коррекционные занятия</w:t>
      </w:r>
      <w:r w:rsidR="00517F30">
        <w:rPr>
          <w:rStyle w:val="c1"/>
          <w:color w:val="000000"/>
          <w:sz w:val="28"/>
          <w:szCs w:val="28"/>
        </w:rPr>
        <w:t>, дошкольники</w:t>
      </w:r>
      <w:r>
        <w:rPr>
          <w:rStyle w:val="c1"/>
          <w:color w:val="000000"/>
          <w:sz w:val="28"/>
          <w:szCs w:val="28"/>
        </w:rPr>
        <w:t xml:space="preserve"> с ОВЗ</w:t>
      </w:r>
      <w:r w:rsidR="00517F30">
        <w:rPr>
          <w:rStyle w:val="c1"/>
          <w:color w:val="000000"/>
          <w:sz w:val="28"/>
          <w:szCs w:val="28"/>
        </w:rPr>
        <w:t xml:space="preserve"> получают дополнительную помощь в форме индивидуальных занятий с дефектологом, логопедом, педагогом-психологом. И на занятиях в группе  и на индивидуальных занятиях педагоги  корректируют память, внимание, мышление, занимаются развитием речи.</w:t>
      </w:r>
    </w:p>
    <w:p w:rsidR="00517F30" w:rsidRDefault="00576DB0" w:rsidP="00517F30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</w:t>
      </w:r>
      <w:r w:rsidR="009F21B5">
        <w:rPr>
          <w:rStyle w:val="c1"/>
          <w:color w:val="000000"/>
          <w:sz w:val="28"/>
          <w:szCs w:val="28"/>
        </w:rPr>
        <w:t xml:space="preserve">днако без помощи со стороны родителей  результат  не может быть успешным в полном объеме. </w:t>
      </w:r>
      <w:r w:rsidR="00517F30">
        <w:rPr>
          <w:rStyle w:val="c1"/>
          <w:color w:val="000000"/>
          <w:sz w:val="28"/>
          <w:szCs w:val="28"/>
        </w:rPr>
        <w:t>Часто мы виним ребёнка, говоря: он невнимательный, он не может выучить, плохо запоминает, десять раз уже объяснили, а он не понимает. То есть мы понимаем проблему. Но как справиться с ней – не знаем.</w:t>
      </w:r>
    </w:p>
    <w:p w:rsidR="00517F30" w:rsidRDefault="00517F30" w:rsidP="00517F30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 попробуем разобраться, каким образом родители могут помочь своему ребёнку преодолеть трудности, вызванные особенностями его познавательной сферы.</w:t>
      </w:r>
    </w:p>
    <w:p w:rsidR="00651690" w:rsidRDefault="009F21B5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мыслительной </w:t>
      </w:r>
      <w:r w:rsidR="00651690" w:rsidRPr="00517F30">
        <w:rPr>
          <w:rFonts w:ascii="Times New Roman" w:hAnsi="Times New Roman" w:cs="Times New Roman"/>
          <w:sz w:val="28"/>
          <w:szCs w:val="28"/>
        </w:rPr>
        <w:t xml:space="preserve">деятельности у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 с ОВЗ </w:t>
      </w:r>
      <w:r w:rsidR="00651690" w:rsidRPr="00517F30">
        <w:rPr>
          <w:rFonts w:ascii="Times New Roman" w:hAnsi="Times New Roman" w:cs="Times New Roman"/>
          <w:sz w:val="28"/>
          <w:szCs w:val="28"/>
        </w:rPr>
        <w:t xml:space="preserve">происходит в доступной для них форме, то есть через применение игр, использование игровых технологий.  </w:t>
      </w: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познавательной сферы </w:t>
      </w:r>
      <w:r w:rsidR="00651690" w:rsidRPr="00517F30">
        <w:rPr>
          <w:rFonts w:ascii="Times New Roman" w:hAnsi="Times New Roman" w:cs="Times New Roman"/>
          <w:sz w:val="28"/>
          <w:szCs w:val="28"/>
        </w:rPr>
        <w:t xml:space="preserve">через игру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1690" w:rsidRPr="00517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приемлемый </w:t>
      </w:r>
      <w:r w:rsidR="00651690" w:rsidRPr="00517F30">
        <w:rPr>
          <w:rFonts w:ascii="Times New Roman" w:hAnsi="Times New Roman" w:cs="Times New Roman"/>
          <w:sz w:val="28"/>
          <w:szCs w:val="28"/>
        </w:rPr>
        <w:t>способ решения данной задачи.</w:t>
      </w:r>
    </w:p>
    <w:p w:rsidR="00651690" w:rsidRDefault="00517F30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30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9F21B5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517F30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F21B5">
        <w:rPr>
          <w:rFonts w:ascii="Times New Roman" w:hAnsi="Times New Roman" w:cs="Times New Roman"/>
          <w:sz w:val="28"/>
          <w:szCs w:val="28"/>
        </w:rPr>
        <w:t>коррекционно-</w:t>
      </w:r>
      <w:r w:rsidRPr="00517F30">
        <w:rPr>
          <w:rFonts w:ascii="Times New Roman" w:hAnsi="Times New Roman" w:cs="Times New Roman"/>
          <w:sz w:val="28"/>
          <w:szCs w:val="28"/>
        </w:rPr>
        <w:t xml:space="preserve">развивающих игр, которые </w:t>
      </w:r>
      <w:r w:rsidR="009F21B5">
        <w:rPr>
          <w:rFonts w:ascii="Times New Roman" w:hAnsi="Times New Roman" w:cs="Times New Roman"/>
          <w:sz w:val="28"/>
          <w:szCs w:val="28"/>
        </w:rPr>
        <w:t xml:space="preserve">имеют положительный эффект </w:t>
      </w:r>
      <w:r w:rsidRPr="00517F30">
        <w:rPr>
          <w:rFonts w:ascii="Times New Roman" w:hAnsi="Times New Roman" w:cs="Times New Roman"/>
          <w:sz w:val="28"/>
          <w:szCs w:val="28"/>
        </w:rPr>
        <w:t>на развитие ребёнка</w:t>
      </w:r>
      <w:r w:rsidR="009F21B5">
        <w:rPr>
          <w:rFonts w:ascii="Times New Roman" w:hAnsi="Times New Roman" w:cs="Times New Roman"/>
          <w:sz w:val="28"/>
          <w:szCs w:val="28"/>
        </w:rPr>
        <w:t xml:space="preserve"> с оганиченными возможностями здоровья</w:t>
      </w:r>
      <w:r w:rsidRPr="00517F30">
        <w:rPr>
          <w:rFonts w:ascii="Times New Roman" w:hAnsi="Times New Roman" w:cs="Times New Roman"/>
          <w:sz w:val="28"/>
          <w:szCs w:val="28"/>
        </w:rPr>
        <w:t xml:space="preserve">. Игры требуют как минимум участия родителей или всей семьи, но результат </w:t>
      </w:r>
      <w:proofErr w:type="gramStart"/>
      <w:r w:rsidRPr="00517F30">
        <w:rPr>
          <w:rFonts w:ascii="Times New Roman" w:hAnsi="Times New Roman" w:cs="Times New Roman"/>
          <w:sz w:val="28"/>
          <w:szCs w:val="28"/>
        </w:rPr>
        <w:t>–</w:t>
      </w:r>
      <w:r w:rsidR="009F21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21B5">
        <w:rPr>
          <w:rFonts w:ascii="Times New Roman" w:hAnsi="Times New Roman" w:cs="Times New Roman"/>
          <w:sz w:val="28"/>
          <w:szCs w:val="28"/>
        </w:rPr>
        <w:t xml:space="preserve">оложительное </w:t>
      </w:r>
      <w:r w:rsidRPr="00517F30">
        <w:rPr>
          <w:rFonts w:ascii="Times New Roman" w:hAnsi="Times New Roman" w:cs="Times New Roman"/>
          <w:sz w:val="28"/>
          <w:szCs w:val="28"/>
        </w:rPr>
        <w:t xml:space="preserve">влияние на </w:t>
      </w:r>
      <w:r w:rsidR="009F21B5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517F30">
        <w:rPr>
          <w:rFonts w:ascii="Times New Roman" w:hAnsi="Times New Roman" w:cs="Times New Roman"/>
          <w:sz w:val="28"/>
          <w:szCs w:val="28"/>
        </w:rPr>
        <w:t>вашего ребёнка - стоит того. Время найти можно и нужно.</w:t>
      </w:r>
    </w:p>
    <w:p w:rsidR="00517F30" w:rsidRDefault="00517F30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7F30">
        <w:rPr>
          <w:rFonts w:ascii="Times New Roman" w:hAnsi="Times New Roman" w:cs="Times New Roman"/>
          <w:sz w:val="28"/>
          <w:szCs w:val="28"/>
        </w:rPr>
        <w:t>Роль игры трудно переоценить. Многие игры и коррекционно-</w:t>
      </w:r>
      <w:r w:rsidR="00B3221F" w:rsidRPr="00517F30">
        <w:rPr>
          <w:rFonts w:ascii="Times New Roman" w:hAnsi="Times New Roman" w:cs="Times New Roman"/>
          <w:sz w:val="28"/>
          <w:szCs w:val="28"/>
        </w:rPr>
        <w:t>развивающие упражнения для</w:t>
      </w:r>
      <w:r w:rsidR="00B3221F">
        <w:rPr>
          <w:rFonts w:ascii="Times New Roman" w:hAnsi="Times New Roman" w:cs="Times New Roman"/>
          <w:sz w:val="28"/>
          <w:szCs w:val="28"/>
        </w:rPr>
        <w:t>дошкольников с овз</w:t>
      </w:r>
      <w:r w:rsidR="00B3221F" w:rsidRPr="00517F30">
        <w:rPr>
          <w:rFonts w:ascii="Times New Roman" w:hAnsi="Times New Roman" w:cs="Times New Roman"/>
          <w:sz w:val="28"/>
          <w:szCs w:val="28"/>
        </w:rPr>
        <w:t>, направленные именно на развитие</w:t>
      </w:r>
      <w:r w:rsidR="00B3221F">
        <w:rPr>
          <w:rFonts w:ascii="Times New Roman" w:hAnsi="Times New Roman" w:cs="Times New Roman"/>
          <w:sz w:val="28"/>
          <w:szCs w:val="28"/>
        </w:rPr>
        <w:t>умственной деятельности</w:t>
      </w:r>
      <w:r w:rsidR="00B3221F" w:rsidRPr="00517F30">
        <w:rPr>
          <w:rFonts w:ascii="Times New Roman" w:hAnsi="Times New Roman" w:cs="Times New Roman"/>
          <w:sz w:val="28"/>
          <w:szCs w:val="28"/>
        </w:rPr>
        <w:t xml:space="preserve">, можно проводить в домашних условиях, поскольку они не требуют </w:t>
      </w:r>
      <w:r w:rsidR="00B3221F">
        <w:rPr>
          <w:rFonts w:ascii="Times New Roman" w:hAnsi="Times New Roman" w:cs="Times New Roman"/>
          <w:sz w:val="28"/>
          <w:szCs w:val="28"/>
        </w:rPr>
        <w:t>Создания специальной среды</w:t>
      </w:r>
      <w:r w:rsidRPr="00517F30">
        <w:rPr>
          <w:rFonts w:ascii="Times New Roman" w:hAnsi="Times New Roman" w:cs="Times New Roman"/>
          <w:sz w:val="28"/>
          <w:szCs w:val="28"/>
        </w:rPr>
        <w:t xml:space="preserve"> и</w:t>
      </w:r>
      <w:r w:rsidR="00B3221F">
        <w:rPr>
          <w:rFonts w:ascii="Times New Roman" w:hAnsi="Times New Roman" w:cs="Times New Roman"/>
          <w:sz w:val="28"/>
          <w:szCs w:val="28"/>
        </w:rPr>
        <w:t xml:space="preserve"> особых материаллов</w:t>
      </w:r>
      <w:r w:rsidRPr="00517F30">
        <w:rPr>
          <w:rFonts w:ascii="Times New Roman" w:hAnsi="Times New Roman" w:cs="Times New Roman"/>
          <w:sz w:val="28"/>
          <w:szCs w:val="28"/>
        </w:rPr>
        <w:t xml:space="preserve">. Просто играя с детьми вместе вечером, в выходные дни, на каникулах, детских и семейных праздниках, родители помогают развитию </w:t>
      </w:r>
      <w:r w:rsidRPr="00517F30">
        <w:rPr>
          <w:rFonts w:ascii="Times New Roman" w:hAnsi="Times New Roman" w:cs="Times New Roman"/>
          <w:sz w:val="28"/>
          <w:szCs w:val="28"/>
        </w:rPr>
        <w:lastRenderedPageBreak/>
        <w:t>памяти, внимания, мышления, если это настольные игры, то усидчивости, самоконтролю, воспитывают положительные качества личности. Совместная игра улучшает микроклимат в семье, взаимопонимание между родителями и детьми, увеличивает доверительность отношений.</w:t>
      </w:r>
    </w:p>
    <w:p w:rsidR="00B3221F" w:rsidRDefault="00B3221F" w:rsidP="00517F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 список дидактических игр и упражнений, направленных на развитие мыслительных процессов у дошкольников с ОВЗ.</w:t>
      </w:r>
    </w:p>
    <w:p w:rsidR="00B3221F" w:rsidRPr="00DD4CEF" w:rsidRDefault="00B3221F" w:rsidP="00B322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1. «Пирамидки»</w:t>
      </w:r>
    </w:p>
    <w:p w:rsidR="00B3221F" w:rsidRPr="00B3221F" w:rsidRDefault="00B3221F" w:rsidP="00B322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1F">
        <w:rPr>
          <w:rFonts w:ascii="Times New Roman" w:hAnsi="Times New Roman" w:cs="Times New Roman"/>
          <w:sz w:val="28"/>
          <w:szCs w:val="28"/>
        </w:rPr>
        <w:t>Первоначально детей обучают собирать пирамидки из 4-5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колец одного цвета, последовательно уменьшающихся по величине.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Затем детей обучают собирать пирамидки из колец, чередуя их по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форме, цвету. Более сложный вариант – это чередование разных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геометрических тел одинакового, а затем разного цвета.</w:t>
      </w:r>
    </w:p>
    <w:p w:rsidR="00B3221F" w:rsidRPr="00B3221F" w:rsidRDefault="00B3221F" w:rsidP="00B322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2. «Разные картинки»</w:t>
      </w:r>
      <w:r w:rsidRPr="00B3221F">
        <w:rPr>
          <w:rFonts w:ascii="Times New Roman" w:hAnsi="Times New Roman" w:cs="Times New Roman"/>
          <w:sz w:val="28"/>
          <w:szCs w:val="28"/>
        </w:rPr>
        <w:t xml:space="preserve"> с использованием образцов.</w:t>
      </w:r>
    </w:p>
    <w:p w:rsidR="00B3221F" w:rsidRPr="00B3221F" w:rsidRDefault="00B3221F" w:rsidP="00B3221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1F">
        <w:rPr>
          <w:rFonts w:ascii="Times New Roman" w:hAnsi="Times New Roman" w:cs="Times New Roman"/>
          <w:sz w:val="28"/>
          <w:szCs w:val="28"/>
        </w:rPr>
        <w:t>Образцы могут быть полностью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расчленённые, частично расчленённые и нерасчленённые. Можно</w:t>
      </w:r>
      <w:r w:rsidR="00DD4CEF">
        <w:rPr>
          <w:rFonts w:ascii="Times New Roman" w:hAnsi="Times New Roman" w:cs="Times New Roman"/>
          <w:sz w:val="28"/>
          <w:szCs w:val="28"/>
        </w:rPr>
        <w:t xml:space="preserve">  п</w:t>
      </w:r>
      <w:r w:rsidRPr="00B3221F">
        <w:rPr>
          <w:rFonts w:ascii="Times New Roman" w:hAnsi="Times New Roman" w:cs="Times New Roman"/>
          <w:sz w:val="28"/>
          <w:szCs w:val="28"/>
        </w:rPr>
        <w:t>редлагать детям односторонние и двусторонние разрезные картинки.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Количество разрезных картинок постепенно увеличивается то 2-4 до</w:t>
      </w:r>
      <w:r w:rsidR="00DD4CEF">
        <w:rPr>
          <w:rFonts w:ascii="Times New Roman" w:hAnsi="Times New Roman" w:cs="Times New Roman"/>
          <w:sz w:val="28"/>
          <w:szCs w:val="28"/>
        </w:rPr>
        <w:t xml:space="preserve"> </w:t>
      </w:r>
      <w:r w:rsidRPr="00B3221F">
        <w:rPr>
          <w:rFonts w:ascii="Times New Roman" w:hAnsi="Times New Roman" w:cs="Times New Roman"/>
          <w:sz w:val="28"/>
          <w:szCs w:val="28"/>
        </w:rPr>
        <w:t>6-8.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3. </w:t>
      </w: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Найди лишнее слово.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Прочитайте ребенку серию слов или разложите картинки. Предложите определить, какое слово (картинка) является «лишним».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Примеры: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Яблоко, слива, огурец, груша;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Молоко, творог, сметана, хлеб;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Час, минута, лето, секунда;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Ложка, тарелка, кастрюля, сумка;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Платье, свитер, шапка, рубашка;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Мыло, метла, зубная паста, шампунь;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Береза, дуб, сосна, земляника;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Книга, телевизор, радио, магнитофон. И т. д.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4. </w:t>
      </w: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Бывает — не бывает.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— нет, то мяч надо отбить.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 xml:space="preserve">Ситуации можно предлагать разные: папа ушел на работу; поезд летит по небу; кошка </w:t>
      </w:r>
      <w:proofErr w:type="gramStart"/>
      <w:r w:rsidRPr="00DD4CEF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DD4CEF">
        <w:rPr>
          <w:rFonts w:ascii="Times New Roman" w:hAnsi="Times New Roman" w:cs="Times New Roman"/>
          <w:sz w:val="28"/>
          <w:szCs w:val="28"/>
        </w:rPr>
        <w:t xml:space="preserve"> есть; почтальон принес письмо; яблоко соленое; дом пошел гулять; туфли стеклянные и т. д.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5. Нелепицы.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>Ребенок должен посмотреть на картинку и определить «Что перепутал художник», и объяснить, почему это не правильно.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6. Опиши предмет.</w:t>
      </w:r>
    </w:p>
    <w:p w:rsidR="00DD4CEF" w:rsidRP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 xml:space="preserve">Взрослый показывает ребенку какой-либо предмет или игрушку и просит описать его. Какого цвета? Из чего </w:t>
      </w:r>
      <w:proofErr w:type="gramStart"/>
      <w:r w:rsidRPr="00DD4CEF">
        <w:rPr>
          <w:rFonts w:ascii="Times New Roman" w:hAnsi="Times New Roman" w:cs="Times New Roman"/>
          <w:sz w:val="28"/>
          <w:szCs w:val="28"/>
        </w:rPr>
        <w:t>сделана</w:t>
      </w:r>
      <w:proofErr w:type="gramEnd"/>
      <w:r w:rsidRPr="00DD4CEF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DD4CEF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DD4CEF">
        <w:rPr>
          <w:rFonts w:ascii="Times New Roman" w:hAnsi="Times New Roman" w:cs="Times New Roman"/>
          <w:sz w:val="28"/>
          <w:szCs w:val="28"/>
        </w:rPr>
        <w:t>? Игра будет интересней, если ребенок придумает сказку об этом предмете или фантастическую историю, вспомнит, в какой сказке он упоминался.</w:t>
      </w:r>
    </w:p>
    <w:p w:rsidR="00B3221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7. </w:t>
      </w:r>
      <w:r w:rsidRPr="00DD4CEF">
        <w:rPr>
          <w:rFonts w:ascii="Times New Roman" w:hAnsi="Times New Roman" w:cs="Times New Roman"/>
          <w:i/>
          <w:sz w:val="28"/>
          <w:szCs w:val="28"/>
          <w:u w:val="single"/>
        </w:rPr>
        <w:t>Узнай предмет по описанию.</w:t>
      </w:r>
      <w:r w:rsidRPr="00DD4CEF">
        <w:rPr>
          <w:rFonts w:ascii="Times New Roman" w:hAnsi="Times New Roman" w:cs="Times New Roman"/>
          <w:sz w:val="28"/>
          <w:szCs w:val="28"/>
        </w:rPr>
        <w:t xml:space="preserve"> Можно спрятать игрушку или какой-нибудь предмет, затем описать его ребенку, его внешний вид, свойства.</w:t>
      </w:r>
    </w:p>
    <w:p w:rsidR="00DD4CEF" w:rsidRPr="000B3FDA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3FDA">
        <w:rPr>
          <w:rFonts w:ascii="Times New Roman" w:hAnsi="Times New Roman" w:cs="Times New Roman"/>
          <w:i/>
          <w:sz w:val="28"/>
          <w:szCs w:val="28"/>
          <w:u w:val="single"/>
        </w:rPr>
        <w:t>8. Съедобное – несъедобное.</w:t>
      </w:r>
    </w:p>
    <w:p w:rsidR="00DD4CEF" w:rsidRDefault="00DD4CEF" w:rsidP="00DD4CE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4CEF">
        <w:rPr>
          <w:rFonts w:ascii="Times New Roman" w:hAnsi="Times New Roman" w:cs="Times New Roman"/>
          <w:sz w:val="28"/>
          <w:szCs w:val="28"/>
        </w:rPr>
        <w:t xml:space="preserve">Можно играть с несколькими детьми. </w:t>
      </w:r>
      <w:proofErr w:type="gramStart"/>
      <w:r w:rsidRPr="00DD4CEF">
        <w:rPr>
          <w:rFonts w:ascii="Times New Roman" w:hAnsi="Times New Roman" w:cs="Times New Roman"/>
          <w:sz w:val="28"/>
          <w:szCs w:val="28"/>
        </w:rPr>
        <w:t>«Я буду называть предметы (например, яблоко, апельсин, сыр, хлеб, мяч, окно, кукла, мел, лук, книга и т. д.).</w:t>
      </w:r>
      <w:proofErr w:type="gramEnd"/>
      <w:r w:rsidRPr="00DD4CEF">
        <w:rPr>
          <w:rFonts w:ascii="Times New Roman" w:hAnsi="Times New Roman" w:cs="Times New Roman"/>
          <w:sz w:val="28"/>
          <w:szCs w:val="28"/>
        </w:rPr>
        <w:t xml:space="preserve"> Если названный предмет несъедобен, то ты должен отбить мяч, а если съедобен – поймать».</w:t>
      </w:r>
    </w:p>
    <w:p w:rsidR="000B3FDA" w:rsidRPr="000B3FDA" w:rsidRDefault="000B3FDA" w:rsidP="000B3F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9. </w:t>
      </w:r>
      <w:r w:rsidRPr="000B3FDA">
        <w:rPr>
          <w:rFonts w:ascii="Times New Roman" w:hAnsi="Times New Roman" w:cs="Times New Roman"/>
          <w:i/>
          <w:sz w:val="28"/>
          <w:szCs w:val="28"/>
          <w:u w:val="single"/>
        </w:rPr>
        <w:t>Чередование</w:t>
      </w:r>
    </w:p>
    <w:p w:rsidR="000B3FDA" w:rsidRPr="000B3FDA" w:rsidRDefault="000B3FDA" w:rsidP="000B3F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A">
        <w:rPr>
          <w:rFonts w:ascii="Times New Roman" w:hAnsi="Times New Roman" w:cs="Times New Roman"/>
          <w:sz w:val="28"/>
          <w:szCs w:val="28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 w:rsidRPr="000B3FD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0B3FDA">
        <w:rPr>
          <w:rFonts w:ascii="Times New Roman" w:hAnsi="Times New Roman" w:cs="Times New Roman"/>
          <w:sz w:val="28"/>
          <w:szCs w:val="28"/>
        </w:rPr>
        <w:t xml:space="preserve"> можно выложить забор из разноцветных палочек и т.д.</w:t>
      </w:r>
    </w:p>
    <w:p w:rsidR="000B3FDA" w:rsidRPr="000B3FDA" w:rsidRDefault="000B3FDA" w:rsidP="000B3F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0B3FDA">
        <w:rPr>
          <w:rFonts w:ascii="Times New Roman" w:hAnsi="Times New Roman" w:cs="Times New Roman"/>
          <w:i/>
          <w:sz w:val="28"/>
          <w:szCs w:val="28"/>
          <w:u w:val="single"/>
        </w:rPr>
        <w:t>. Загадки.</w:t>
      </w:r>
    </w:p>
    <w:p w:rsidR="000B3FDA" w:rsidRPr="00DD4CEF" w:rsidRDefault="000B3FDA" w:rsidP="000B3FD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FDA">
        <w:rPr>
          <w:rFonts w:ascii="Times New Roman" w:hAnsi="Times New Roman" w:cs="Times New Roman"/>
          <w:sz w:val="28"/>
          <w:szCs w:val="28"/>
        </w:rPr>
        <w:t xml:space="preserve">1. Мохнатенькая, усатенькая, молоко пьет, песенки поет. (Кошка). 2. С хозяином дружит, дом сторожит, живет под крылечком, хвост колечком. </w:t>
      </w:r>
      <w:r w:rsidRPr="000B3FDA">
        <w:rPr>
          <w:rFonts w:ascii="Times New Roman" w:hAnsi="Times New Roman" w:cs="Times New Roman"/>
          <w:sz w:val="28"/>
          <w:szCs w:val="28"/>
        </w:rPr>
        <w:lastRenderedPageBreak/>
        <w:t>(Собака). 3. С бородой, а не мужик, с рогами, а не бык. (Козел). 4. Кто зимой холодной ходит злой, голодный? (Волк). 5. Хвост с узорами, сапоги со шпорами. (Петух). И др.</w:t>
      </w:r>
    </w:p>
    <w:sectPr w:rsidR="000B3FDA" w:rsidRPr="00DD4CEF" w:rsidSect="000B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5076"/>
    <w:rsid w:val="000A4E64"/>
    <w:rsid w:val="000B3FDA"/>
    <w:rsid w:val="000B4821"/>
    <w:rsid w:val="0015248C"/>
    <w:rsid w:val="0020378B"/>
    <w:rsid w:val="00517F30"/>
    <w:rsid w:val="00576DB0"/>
    <w:rsid w:val="00645076"/>
    <w:rsid w:val="00651690"/>
    <w:rsid w:val="009519E1"/>
    <w:rsid w:val="009E48D1"/>
    <w:rsid w:val="009F21B5"/>
    <w:rsid w:val="00AA4EA8"/>
    <w:rsid w:val="00B31503"/>
    <w:rsid w:val="00B3221F"/>
    <w:rsid w:val="00C22613"/>
    <w:rsid w:val="00DD4CEF"/>
    <w:rsid w:val="00E07037"/>
    <w:rsid w:val="00F5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1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7F30"/>
  </w:style>
  <w:style w:type="paragraph" w:customStyle="1" w:styleId="c11">
    <w:name w:val="c11"/>
    <w:basedOn w:val="a"/>
    <w:rsid w:val="0051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2022-11-27T15:39:00Z</dcterms:created>
  <dcterms:modified xsi:type="dcterms:W3CDTF">2022-11-27T17:05:00Z</dcterms:modified>
</cp:coreProperties>
</file>